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A" w:rsidRPr="000F2B3B" w:rsidRDefault="00BE665A" w:rsidP="00BE665A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0F2B3B">
        <w:rPr>
          <w:rFonts w:ascii="Arial" w:hAnsi="Arial" w:cs="Arial"/>
          <w:b/>
          <w:bCs/>
          <w:i/>
          <w:iCs/>
          <w:sz w:val="28"/>
          <w:szCs w:val="28"/>
        </w:rPr>
        <w:t>Пособия на детей одиноких родителей: инструкция по применению</w:t>
      </w:r>
    </w:p>
    <w:p w:rsidR="00BE665A" w:rsidRPr="000F2B3B" w:rsidRDefault="00BE665A" w:rsidP="00BE665A">
      <w:r w:rsidRPr="000F2B3B">
        <w:t xml:space="preserve">Ежемесячное пособие на ребенка в возрасте от 8 до 17 лет — это мера господдержки родителей, в одиночку воспитывающих детей. За ответами на вопросы мы обратились в </w:t>
      </w:r>
      <w:r w:rsidR="008C1E76">
        <w:t xml:space="preserve">Клиентскую службу (на правах отдела) </w:t>
      </w:r>
      <w:proofErr w:type="gramStart"/>
      <w:r w:rsidR="008C1E76">
        <w:t>в</w:t>
      </w:r>
      <w:proofErr w:type="gramEnd"/>
      <w:r w:rsidR="008C1E76">
        <w:t xml:space="preserve"> </w:t>
      </w:r>
      <w:proofErr w:type="gramStart"/>
      <w:r w:rsidR="008C1E76">
        <w:t>Мензелинском</w:t>
      </w:r>
      <w:proofErr w:type="gramEnd"/>
      <w:r w:rsidR="008C1E76">
        <w:t xml:space="preserve"> районе</w:t>
      </w:r>
      <w:r w:rsidRPr="000F2B3B">
        <w:t xml:space="preserve">. Консультацию дала </w:t>
      </w:r>
      <w:r w:rsidR="008C1E76">
        <w:t>руководитель Алсу Ганиева</w:t>
      </w:r>
      <w:r w:rsidRPr="000F2B3B">
        <w:t>.</w:t>
      </w:r>
    </w:p>
    <w:p w:rsidR="00BE665A" w:rsidRPr="000F2B3B" w:rsidRDefault="00BE665A" w:rsidP="00BE665A">
      <w:r w:rsidRPr="000F2B3B">
        <w:t>Какой документ регламентирует выплаты?</w:t>
      </w:r>
    </w:p>
    <w:p w:rsidR="00BE665A" w:rsidRPr="000F2B3B" w:rsidRDefault="00BE665A" w:rsidP="00BE665A">
      <w:r w:rsidRPr="000F2B3B">
        <w:t xml:space="preserve">Существуют правила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</w:t>
      </w:r>
      <w:proofErr w:type="gramStart"/>
      <w:r w:rsidRPr="000F2B3B">
        <w:t>утвержденными</w:t>
      </w:r>
      <w:proofErr w:type="gramEnd"/>
      <w:r w:rsidRPr="000F2B3B">
        <w:t xml:space="preserve"> постановлением Правительства Российской Федерации от 28.06.2021 № 1037.</w:t>
      </w:r>
    </w:p>
    <w:p w:rsidR="00BE665A" w:rsidRPr="000F2B3B" w:rsidRDefault="00BE665A" w:rsidP="00BE665A">
      <w:r w:rsidRPr="000F2B3B">
        <w:t>С названием документа разобрались. Перейдем к сути.</w:t>
      </w:r>
    </w:p>
    <w:p w:rsidR="00BE665A" w:rsidRPr="000F2B3B" w:rsidRDefault="00BE665A" w:rsidP="00BE665A">
      <w:r w:rsidRPr="000F2B3B">
        <w:t>Кто имеет право на пособие?</w:t>
      </w:r>
    </w:p>
    <w:p w:rsidR="008C1E76" w:rsidRDefault="00BE665A" w:rsidP="00BE665A">
      <w:r w:rsidRPr="000F2B3B">
        <w:t xml:space="preserve">Во-первых, единственный родитель ребенка, если второй родитель умер, пропал без вести, не вписан в свидетельство о рождении или вписан со слов матери); во-вторых, это родитель (или законный представитель ребенка), получающий алименты по решению суда. </w:t>
      </w:r>
    </w:p>
    <w:p w:rsidR="00BE665A" w:rsidRPr="000F2B3B" w:rsidRDefault="00BE665A" w:rsidP="00BE665A">
      <w:r w:rsidRPr="000F2B3B">
        <w:t>Но это ещё не всё. Мало быть одинокой мамой, например. Нужно, чтобы размер среднедушевого дохода семьи не был больше величины прожиточного минимума на душу населения в том регионе, где вы живете. Причем, цифра учитывается та, которая была установлена на дату подачи заявления.</w:t>
      </w:r>
    </w:p>
    <w:p w:rsidR="00BE665A" w:rsidRPr="000F2B3B" w:rsidRDefault="00BE665A" w:rsidP="00BE665A">
      <w:r w:rsidRPr="000F2B3B">
        <w:t xml:space="preserve">Размер прожиточного минимума в </w:t>
      </w:r>
      <w:r w:rsidR="00A20F74">
        <w:t>республике Татарстан</w:t>
      </w:r>
      <w:r w:rsidRPr="000F2B3B">
        <w:t xml:space="preserve"> на 2021 год — </w:t>
      </w:r>
      <w:r w:rsidR="00A20F74">
        <w:t>9955</w:t>
      </w:r>
      <w:r w:rsidRPr="000F2B3B">
        <w:t xml:space="preserve"> рублей.</w:t>
      </w:r>
    </w:p>
    <w:p w:rsidR="00BE665A" w:rsidRPr="000F2B3B" w:rsidRDefault="00BE665A" w:rsidP="00BE665A">
      <w:r w:rsidRPr="000F2B3B">
        <w:t>Комплексная оценка нуждаемости — что это такое?</w:t>
      </w:r>
    </w:p>
    <w:p w:rsidR="00BE665A" w:rsidRPr="000F2B3B" w:rsidRDefault="00BE665A" w:rsidP="00BE665A">
      <w:r w:rsidRPr="000F2B3B">
        <w:t>Есть еще один нюанс — при назначении выплаты используется комплексная оценка нуждаемости. А это значит, что помимо доходов учитывается имущество семьи и применяется правило нулевого дохода. Как это работает?</w:t>
      </w:r>
    </w:p>
    <w:p w:rsidR="00BE665A" w:rsidRPr="000F2B3B" w:rsidRDefault="00BE665A" w:rsidP="00BE665A">
      <w:r w:rsidRPr="000F2B3B">
        <w:t>Вот здесь будьте очень внимательны! Сведения о доходах учитываются за 12 месяцев, но отсчет этого периода начинается за 4 месяца до даты подачи заявления. Это значит, что при обращении за выплатой в июле 2021 года, будут учитываться доходы с марта 2020 года по февраль 2021 года, а если в августе 2021 года — с апреля 2020 по март 2021 года.</w:t>
      </w:r>
    </w:p>
    <w:p w:rsidR="00BE665A" w:rsidRPr="000F2B3B" w:rsidRDefault="00BE665A" w:rsidP="00BE665A">
      <w:r w:rsidRPr="000F2B3B">
        <w:t>Как понять, может ли ваша семья претендовать на выплату? Делите доходы всех членов семьи за учитываемый год на 12 месяцев и на количество членов семьи.</w:t>
      </w:r>
    </w:p>
    <w:p w:rsidR="00BE665A" w:rsidRPr="000F2B3B" w:rsidRDefault="00BE665A" w:rsidP="00BE665A">
      <w:r w:rsidRPr="000F2B3B">
        <w:t>Какие доходы считают?</w:t>
      </w:r>
    </w:p>
    <w:p w:rsidR="00BE665A" w:rsidRPr="000F2B3B" w:rsidRDefault="00BE665A" w:rsidP="00BE665A">
      <w:proofErr w:type="gramStart"/>
      <w:r w:rsidRPr="000F2B3B">
        <w:t xml:space="preserve">«Это зарплаты, премии, авторские гонорары, доходы от собственного бизнеса, </w:t>
      </w:r>
      <w:r w:rsidRPr="000F2B3B">
        <w:rPr>
          <w:b/>
        </w:rPr>
        <w:t>пенсии</w:t>
      </w:r>
      <w:r w:rsidRPr="000F2B3B">
        <w:t>, пособия, стипендии, алименты, выплаты пенсионных накоплений наследникам, страховые выплаты; денежное довольствие военных и правоохранителей, компенсации за исполнение государственных обязанностей;</w:t>
      </w:r>
      <w:proofErr w:type="gramEnd"/>
      <w:r w:rsidRPr="000F2B3B">
        <w:t xml:space="preserve"> доходы от ценных бумаг, от продажи и сдачи в аренду имущества, а также доходы от специального налогового режима "Налог на профессиональный доход", дох</w:t>
      </w:r>
      <w:r w:rsidR="00A20F74">
        <w:t>оды, полученные за пределами РФ</w:t>
      </w:r>
      <w:r w:rsidRPr="000F2B3B">
        <w:t>»,</w:t>
      </w:r>
      <w:r w:rsidR="00A20F74">
        <w:t xml:space="preserve"> </w:t>
      </w:r>
      <w:r w:rsidRPr="000F2B3B">
        <w:t xml:space="preserve">говорит </w:t>
      </w:r>
      <w:r w:rsidR="00A20F74">
        <w:t xml:space="preserve">Алсу Ганиева руководитель </w:t>
      </w:r>
      <w:r w:rsidR="00A20F74">
        <w:t>Клиентск</w:t>
      </w:r>
      <w:r w:rsidR="00A20F74">
        <w:t>ой</w:t>
      </w:r>
      <w:r w:rsidR="00A20F74">
        <w:t xml:space="preserve"> служб</w:t>
      </w:r>
      <w:r w:rsidR="00A20F74">
        <w:t>ы</w:t>
      </w:r>
      <w:r w:rsidR="00A20F74">
        <w:t xml:space="preserve"> (на правах отдела) </w:t>
      </w:r>
      <w:proofErr w:type="gramStart"/>
      <w:r w:rsidR="00A20F74">
        <w:t>в</w:t>
      </w:r>
      <w:proofErr w:type="gramEnd"/>
      <w:r w:rsidR="00A20F74">
        <w:t xml:space="preserve"> </w:t>
      </w:r>
      <w:proofErr w:type="gramStart"/>
      <w:r w:rsidR="00A20F74">
        <w:t>Мензелинском</w:t>
      </w:r>
      <w:proofErr w:type="gramEnd"/>
      <w:r w:rsidR="00A20F74">
        <w:t xml:space="preserve"> районе</w:t>
      </w:r>
    </w:p>
    <w:p w:rsidR="00BE665A" w:rsidRPr="000F2B3B" w:rsidRDefault="00BE665A" w:rsidP="00BE665A">
      <w:r w:rsidRPr="000F2B3B">
        <w:t>Значит, считать нужно всё, а не только зарплату!</w:t>
      </w:r>
    </w:p>
    <w:p w:rsidR="00BE665A" w:rsidRPr="000F2B3B" w:rsidRDefault="00BE665A" w:rsidP="00BE665A">
      <w:r w:rsidRPr="000F2B3B">
        <w:t>Как оценивается имущество семьи?</w:t>
      </w:r>
    </w:p>
    <w:p w:rsidR="00BE665A" w:rsidRPr="000F2B3B" w:rsidRDefault="00BE665A" w:rsidP="00BE665A">
      <w:r w:rsidRPr="000F2B3B">
        <w:lastRenderedPageBreak/>
        <w:t>Пособие может быть назначено семьям, имеющим в собственности одну квартиру любой площади или несколько квартир, если площадь на каждого члена семьи — менее 24 кв. м. Также на пособие могут претендовать семьи, имеющие один дом любой площади или несколько домов, если площадь на каждого члена семьи — меньше 40 кв. м.</w:t>
      </w:r>
    </w:p>
    <w:p w:rsidR="00BE665A" w:rsidRPr="000F2B3B" w:rsidRDefault="00BE665A" w:rsidP="00BE665A">
      <w:r w:rsidRPr="000F2B3B">
        <w:t>При этом не учитывается помещение, непригодные для проживания, жилые помещения, занимаемые тяжело больным человеком (членом семьи), или жилье, предоставленное многодетной семье как мера поддержки, а также доли, составляющие 1/3 и менее от общей площади.</w:t>
      </w:r>
    </w:p>
    <w:p w:rsidR="00BE665A" w:rsidRPr="000F2B3B" w:rsidRDefault="00BE665A" w:rsidP="00BE665A">
      <w:r w:rsidRPr="000F2B3B">
        <w:t>При оценке условий, в которых живет семья, могут принять во внимание, например, наличие дачи.</w:t>
      </w:r>
    </w:p>
    <w:p w:rsidR="00BE665A" w:rsidRPr="000F2B3B" w:rsidRDefault="00BE665A" w:rsidP="00BE665A">
      <w:r w:rsidRPr="000F2B3B">
        <w:t xml:space="preserve">Учесть могут и одно нежилое помещение. Зато не обратят внимания на </w:t>
      </w:r>
      <w:proofErr w:type="spellStart"/>
      <w:r w:rsidRPr="000F2B3B">
        <w:t>хозпостройки</w:t>
      </w:r>
      <w:proofErr w:type="spellEnd"/>
      <w:r w:rsidRPr="000F2B3B">
        <w:t xml:space="preserve"> на даче или подвалы, которые используют жители многоквартирного дома.</w:t>
      </w:r>
    </w:p>
    <w:p w:rsidR="00BE665A" w:rsidRPr="000F2B3B" w:rsidRDefault="00BE665A" w:rsidP="00BE665A">
      <w:r w:rsidRPr="000F2B3B">
        <w:t>Важный критерий — наличие земельного участка. Учтут тот, который имеет площадь не более 0,25 га в городе или не более 1 га, если участок расположен в сельской местности. Не пойдет в расчет земля, выделенная как мера поддержки многодетным семьям. Также не учитывается так называемый Дальневосточный гектар (программа, по которой граждане России могут получить бесплатную землю в регионах Дальнего Востока).</w:t>
      </w:r>
    </w:p>
    <w:p w:rsidR="00BE665A" w:rsidRPr="000F2B3B" w:rsidRDefault="00BE665A" w:rsidP="00BE665A">
      <w:r w:rsidRPr="000F2B3B">
        <w:t xml:space="preserve">Обратят внимание и на то, есть ли в семье какой-нибудь транспорт: например, один автомобиль (мотоцикл) или два, если семья многодетная, а один из членов семьи </w:t>
      </w:r>
      <w:proofErr w:type="gramStart"/>
      <w:r w:rsidRPr="000F2B3B">
        <w:t>–и</w:t>
      </w:r>
      <w:proofErr w:type="gramEnd"/>
      <w:r w:rsidRPr="000F2B3B">
        <w:t xml:space="preserve">нвалид или автомобиль получен как </w:t>
      </w:r>
      <w:proofErr w:type="spellStart"/>
      <w:r w:rsidRPr="000F2B3B">
        <w:t>соподдержка</w:t>
      </w:r>
      <w:proofErr w:type="spellEnd"/>
      <w:r w:rsidRPr="000F2B3B">
        <w:t>. Посчитают и гараж.</w:t>
      </w:r>
    </w:p>
    <w:p w:rsidR="00BE665A" w:rsidRPr="000F2B3B" w:rsidRDefault="00BE665A" w:rsidP="00BE665A">
      <w:r w:rsidRPr="000F2B3B">
        <w:t>При расчете нуждаемости учтут наличие самоходной техники (трактора, комбайна, катера, моторной лодки), но только если её возраст младше 5 лет.</w:t>
      </w:r>
    </w:p>
    <w:p w:rsidR="00BE665A" w:rsidRPr="000F2B3B" w:rsidRDefault="00BE665A" w:rsidP="00BE665A">
      <w:r w:rsidRPr="000F2B3B">
        <w:t>Семьи с новыми мощными (свыше 250 л. с.) автомобилями не смогут получить пособие, за исключением тех случаев, когда речь идет о семье с четырьмя и более детьми, и это микроавтобус или другой автомобиль, в котором больше 5 посадочных мест.</w:t>
      </w:r>
    </w:p>
    <w:p w:rsidR="00BE665A" w:rsidRPr="000F2B3B" w:rsidRDefault="00BE665A" w:rsidP="00BE665A">
      <w:r w:rsidRPr="000F2B3B">
        <w:t>Ну и, конечно, посчитают ваши деньги, а именно 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около 250 тыс. рублей).</w:t>
      </w:r>
    </w:p>
    <w:p w:rsidR="00BE665A" w:rsidRPr="000F2B3B" w:rsidRDefault="00BE665A" w:rsidP="00BE665A">
      <w:r w:rsidRPr="000F2B3B">
        <w:t>Как подать заявление?</w:t>
      </w:r>
    </w:p>
    <w:p w:rsidR="00BE665A" w:rsidRPr="000F2B3B" w:rsidRDefault="00BE665A" w:rsidP="00BE665A">
      <w:r w:rsidRPr="000F2B3B">
        <w:t xml:space="preserve">Прием заявлений начался больше месяца назад — 1 июля. Подать заявление можно дистанционно через портал </w:t>
      </w:r>
      <w:proofErr w:type="spellStart"/>
      <w:r w:rsidRPr="000F2B3B">
        <w:t>Госуслуги</w:t>
      </w:r>
      <w:proofErr w:type="spellEnd"/>
      <w:r w:rsidRPr="000F2B3B">
        <w:t xml:space="preserve"> или обратиться в клиентскую службу </w:t>
      </w:r>
      <w:r w:rsidRPr="000F2B3B">
        <w:rPr>
          <w:b/>
        </w:rPr>
        <w:t>ПФР</w:t>
      </w:r>
      <w:r w:rsidRPr="000F2B3B">
        <w:t xml:space="preserve"> по месту жительства.</w:t>
      </w:r>
    </w:p>
    <w:p w:rsidR="00BE665A" w:rsidRPr="000F2B3B" w:rsidRDefault="00BE665A" w:rsidP="00BE665A">
      <w:r w:rsidRPr="000F2B3B">
        <w:t xml:space="preserve">«Записаться на прием можно на сайте </w:t>
      </w:r>
      <w:r w:rsidRPr="000F2B3B">
        <w:rPr>
          <w:b/>
        </w:rPr>
        <w:t>ПФР</w:t>
      </w:r>
      <w:r w:rsidRPr="000F2B3B">
        <w:t xml:space="preserve"> (www.pfr.gov.ru). Сервис доступен для всех граждан, в том числе не зарегистрированных на Едином портале государственных услуг. Для этого на главной странице сайта </w:t>
      </w:r>
      <w:r w:rsidRPr="000F2B3B">
        <w:rPr>
          <w:b/>
        </w:rPr>
        <w:t>Пенсионного Фонда</w:t>
      </w:r>
      <w:r w:rsidRPr="000F2B3B">
        <w:t xml:space="preserve"> России, выберите пункт "Личный кабинет гражданина". Внизу страницы, на голубом поле нажмите на "Запись на прием". Рассмотрение заявления занимает обычно 10, в отдельных случаях — 30 рабочих дней», поясняет </w:t>
      </w:r>
      <w:r w:rsidR="00A20F74">
        <w:t>Алсу Ганиева.</w:t>
      </w:r>
    </w:p>
    <w:p w:rsidR="00BE665A" w:rsidRPr="000F2B3B" w:rsidRDefault="00BE665A" w:rsidP="00BE665A">
      <w:r w:rsidRPr="000F2B3B">
        <w:t>Куда можно обратиться за консультацией?</w:t>
      </w:r>
    </w:p>
    <w:p w:rsidR="00BE665A" w:rsidRPr="000F2B3B" w:rsidRDefault="00BE665A" w:rsidP="00BE665A">
      <w:r w:rsidRPr="000F2B3B">
        <w:t xml:space="preserve">Можно позвонить по телефону регионального </w:t>
      </w:r>
      <w:proofErr w:type="gramStart"/>
      <w:r w:rsidRPr="000F2B3B">
        <w:t>контакт-центра</w:t>
      </w:r>
      <w:proofErr w:type="gramEnd"/>
      <w:r w:rsidRPr="000F2B3B">
        <w:t xml:space="preserve"> отделения </w:t>
      </w:r>
      <w:r w:rsidRPr="000F2B3B">
        <w:rPr>
          <w:b/>
        </w:rPr>
        <w:t>ПФР</w:t>
      </w:r>
      <w:r w:rsidRPr="000F2B3B">
        <w:t xml:space="preserve"> по </w:t>
      </w:r>
      <w:r w:rsidR="00A20F74">
        <w:t>Республике Татарстан</w:t>
      </w:r>
      <w:r w:rsidRPr="000F2B3B">
        <w:t>: 8-800-600-0</w:t>
      </w:r>
      <w:r w:rsidR="00A20F74">
        <w:t>3</w:t>
      </w:r>
      <w:r w:rsidRPr="000F2B3B">
        <w:t>-</w:t>
      </w:r>
      <w:r w:rsidR="00A20F74">
        <w:t>57</w:t>
      </w:r>
      <w:r w:rsidRPr="000F2B3B">
        <w:t xml:space="preserve"> (звонок бесплатный).</w:t>
      </w:r>
    </w:p>
    <w:p w:rsidR="00BE665A" w:rsidRPr="000F2B3B" w:rsidRDefault="00BE665A" w:rsidP="00BE665A">
      <w:r w:rsidRPr="000F2B3B">
        <w:t xml:space="preserve">Ответы на самые актуальные вопросы по ежемесячному пособию родителям, которые в одиночку воспитывают детей, размещены на сайте </w:t>
      </w:r>
      <w:r w:rsidRPr="000F2B3B">
        <w:rPr>
          <w:b/>
        </w:rPr>
        <w:t>ПФР</w:t>
      </w:r>
      <w:r w:rsidRPr="000F2B3B">
        <w:t>.</w:t>
      </w:r>
    </w:p>
    <w:p w:rsidR="00BE665A" w:rsidRPr="000F2B3B" w:rsidRDefault="00BE665A" w:rsidP="00BE665A">
      <w:r w:rsidRPr="000F2B3B">
        <w:t>Выплаты на школьников</w:t>
      </w:r>
    </w:p>
    <w:p w:rsidR="00BE665A" w:rsidRPr="000F2B3B" w:rsidRDefault="00BE665A" w:rsidP="00BE665A">
      <w:r w:rsidRPr="000F2B3B">
        <w:lastRenderedPageBreak/>
        <w:t xml:space="preserve">Напомним, что со 2 августа родители школьников начали получать единовременную выплату, которая поможет им приобрести всё, что необходимо детям — школьную и спортивную форму, обувь, рюкзаки, канцелярские принадлежности. </w:t>
      </w:r>
      <w:bookmarkStart w:id="0" w:name="_GoBack"/>
      <w:bookmarkEnd w:id="0"/>
    </w:p>
    <w:p w:rsidR="00BE665A" w:rsidRPr="000F2B3B" w:rsidRDefault="00BE665A" w:rsidP="00BE665A">
      <w:r w:rsidRPr="000F2B3B">
        <w:t>Несмотря на то, что больше всего эти деньги нужны именно в августе, перед началом учебного года, подать заявление, если это еще не сделано, родители могут до 1 ноября.</w:t>
      </w:r>
    </w:p>
    <w:p w:rsidR="00BE665A" w:rsidRPr="000F2B3B" w:rsidRDefault="00BE665A" w:rsidP="00BE665A">
      <w:r w:rsidRPr="000F2B3B">
        <w:rPr>
          <w:b/>
        </w:rPr>
        <w:t>Пенсионный фонд</w:t>
      </w:r>
      <w:r w:rsidRPr="000F2B3B">
        <w:t xml:space="preserve"> рассматривает заявления не более 5 дней, а после принятия решения в течение трех дней перечисляет деньги на счет родителей, который указан в заявлении. Доход семьи на назначение выплаты не влияет.</w:t>
      </w:r>
    </w:p>
    <w:p w:rsidR="00140545" w:rsidRDefault="00140545"/>
    <w:sectPr w:rsidR="0014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5A"/>
    <w:rsid w:val="00140545"/>
    <w:rsid w:val="001D2103"/>
    <w:rsid w:val="008C1E76"/>
    <w:rsid w:val="00A20F74"/>
    <w:rsid w:val="00A81A79"/>
    <w:rsid w:val="00B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5A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5A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2021-08-09T08:53:00Z</dcterms:created>
  <dcterms:modified xsi:type="dcterms:W3CDTF">2021-08-09T10:34:00Z</dcterms:modified>
</cp:coreProperties>
</file>